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C2" w:rsidRPr="008254C2" w:rsidRDefault="00FE199A" w:rsidP="008254C2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Список на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lang w:val="uk-UA"/>
        </w:rPr>
        <w:t xml:space="preserve">додатковий іспит </w:t>
      </w:r>
      <w:r w:rsidR="008254C2">
        <w:rPr>
          <w:rFonts w:ascii="Calibri" w:eastAsia="Times New Roman" w:hAnsi="Calibri" w:cs="Calibri"/>
          <w:color w:val="000000"/>
          <w:lang w:val="uk-UA"/>
        </w:rPr>
        <w:t xml:space="preserve">Е2 Екологія </w:t>
      </w:r>
    </w:p>
    <w:p w:rsidR="008254C2" w:rsidRDefault="008254C2" w:rsidP="008254C2"/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86"/>
      </w:tblGrid>
      <w:tr w:rsidR="008254C2" w:rsidTr="008254C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54C2" w:rsidRDefault="00F915E7" w:rsidP="00F91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C2" w:rsidRDefault="00825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8254C2" w:rsidTr="008254C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4C2" w:rsidRDefault="008254C2" w:rsidP="00F915E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Авдюшин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C2" w:rsidRDefault="00FE199A" w:rsidP="00825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116</w:t>
            </w:r>
          </w:p>
        </w:tc>
      </w:tr>
      <w:tr w:rsidR="008254C2" w:rsidTr="008254C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4C2" w:rsidRDefault="008254C2" w:rsidP="00F915E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Кібець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Єгор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C2" w:rsidRDefault="00FE199A" w:rsidP="00825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8254C2" w:rsidTr="008254C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4C2" w:rsidRDefault="008254C2" w:rsidP="00F915E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Коровін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Ілля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C2" w:rsidRDefault="00FE199A" w:rsidP="00825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100</w:t>
            </w:r>
          </w:p>
        </w:tc>
      </w:tr>
      <w:tr w:rsidR="008254C2" w:rsidTr="008254C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4C2" w:rsidRDefault="008254C2" w:rsidP="00F915E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Бараненко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C2" w:rsidRDefault="00FE199A" w:rsidP="00825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108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C2"/>
    <w:rsid w:val="002A48ED"/>
    <w:rsid w:val="00323E8C"/>
    <w:rsid w:val="00421803"/>
    <w:rsid w:val="0059424E"/>
    <w:rsid w:val="008254C2"/>
    <w:rsid w:val="00CE0B72"/>
    <w:rsid w:val="00F915E7"/>
    <w:rsid w:val="00FC45DC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668"/>
  <w15:chartTrackingRefBased/>
  <w15:docId w15:val="{8A089C10-9943-4933-9D4E-E65C650C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4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2025-09-16T16:10:00Z</dcterms:created>
  <dcterms:modified xsi:type="dcterms:W3CDTF">2025-09-18T08:33:00Z</dcterms:modified>
</cp:coreProperties>
</file>